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3" w:rsidRPr="00E225BB" w:rsidRDefault="005B3D83">
      <w:pPr>
        <w:rPr>
          <w:rFonts w:ascii="Georgia" w:hAnsi="Georgia"/>
          <w:color w:val="000000" w:themeColor="text1"/>
          <w:sz w:val="24"/>
          <w:szCs w:val="24"/>
          <w:u w:val="single"/>
        </w:rPr>
      </w:pPr>
      <w:r w:rsidRPr="003E5894">
        <w:rPr>
          <w:rFonts w:ascii="Georgia" w:hAnsi="Georgia"/>
          <w:color w:val="000000" w:themeColor="text1"/>
          <w:sz w:val="24"/>
          <w:szCs w:val="24"/>
          <w:u w:val="single"/>
        </w:rPr>
        <w:t>Notre Notaire Anne DECLAIRFAYT et sa collaboratrice Caroline BERTRAND</w:t>
      </w:r>
    </w:p>
    <w:p w:rsidR="005B3D83" w:rsidRDefault="003E5894">
      <w:pPr>
        <w:rPr>
          <w:rFonts w:ascii="Georgia" w:hAnsi="Georgia"/>
          <w:color w:val="000000" w:themeColor="text1"/>
          <w:sz w:val="24"/>
          <w:szCs w:val="24"/>
        </w:rPr>
      </w:pPr>
      <w:r w:rsidRPr="003E5894">
        <w:rPr>
          <w:rFonts w:ascii="Georgia" w:hAnsi="Georgia"/>
          <w:color w:val="000000" w:themeColor="text1"/>
          <w:sz w:val="24"/>
          <w:szCs w:val="24"/>
        </w:rPr>
        <w:t>Ils ont fait leur boulot eux !</w:t>
      </w:r>
    </w:p>
    <w:p w:rsidR="00C12011" w:rsidRDefault="00C12011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° Le 14 janvier 2016, Madame Bertrand recevait le CRT et le testament non encore enregistré.</w:t>
      </w:r>
    </w:p>
    <w:p w:rsidR="00FC56C3" w:rsidRDefault="008956F3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71756</wp:posOffset>
            </wp:positionH>
            <wp:positionV relativeFrom="paragraph">
              <wp:posOffset>85090</wp:posOffset>
            </wp:positionV>
            <wp:extent cx="5657850" cy="2618509"/>
            <wp:effectExtent l="171450" t="133350" r="361950" b="296141"/>
            <wp:wrapNone/>
            <wp:docPr id="1" name="Image 0" descr="2016-01-14 - De Caroline Bertrand - En attaché, documents reçus du confr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14 - De Caroline Bertrand - En attaché, documents reçus du confrère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618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56C3" w:rsidRPr="003E5894" w:rsidRDefault="00FC56C3">
      <w:pPr>
        <w:rPr>
          <w:rFonts w:ascii="Georgia" w:hAnsi="Georgia"/>
          <w:color w:val="000000" w:themeColor="text1"/>
          <w:sz w:val="24"/>
          <w:szCs w:val="24"/>
        </w:rPr>
      </w:pPr>
    </w:p>
    <w:p w:rsidR="003E5894" w:rsidRDefault="003E5894"/>
    <w:p w:rsidR="003E5894" w:rsidRDefault="003E5894"/>
    <w:p w:rsidR="00FC56C3" w:rsidRDefault="00FC56C3"/>
    <w:p w:rsidR="00FC56C3" w:rsidRDefault="00FC56C3"/>
    <w:p w:rsidR="0080081B" w:rsidRDefault="0080081B"/>
    <w:p w:rsidR="0080081B" w:rsidRDefault="0080081B"/>
    <w:p w:rsidR="0080081B" w:rsidRDefault="0080081B"/>
    <w:p w:rsidR="00E225BB" w:rsidRDefault="00E225BB"/>
    <w:p w:rsidR="0080081B" w:rsidRDefault="0080081B">
      <w:pPr>
        <w:rPr>
          <w:rFonts w:ascii="Georgia" w:hAnsi="Georgia"/>
          <w:sz w:val="24"/>
          <w:szCs w:val="24"/>
        </w:rPr>
      </w:pPr>
      <w:r w:rsidRPr="00E225BB">
        <w:rPr>
          <w:rFonts w:ascii="Georgia" w:hAnsi="Georgia"/>
          <w:sz w:val="24"/>
          <w:szCs w:val="24"/>
        </w:rPr>
        <w:t>° Le 17 mai 2016, Madame Bertrand</w:t>
      </w:r>
      <w:r w:rsidR="00E225BB">
        <w:rPr>
          <w:rFonts w:ascii="Georgia" w:hAnsi="Georgia"/>
          <w:sz w:val="24"/>
          <w:szCs w:val="24"/>
        </w:rPr>
        <w:t xml:space="preserve"> se rend bien compte que cette succession a pris une tournure contentieuse.</w:t>
      </w:r>
    </w:p>
    <w:p w:rsidR="00E225BB" w:rsidRPr="00E225BB" w:rsidRDefault="008956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71756</wp:posOffset>
            </wp:positionH>
            <wp:positionV relativeFrom="paragraph">
              <wp:posOffset>56516</wp:posOffset>
            </wp:positionV>
            <wp:extent cx="5657850" cy="3012282"/>
            <wp:effectExtent l="171450" t="133350" r="361950" b="302418"/>
            <wp:wrapNone/>
            <wp:docPr id="2" name="Image 1" descr="2016-05-17 - De Caroline Bertrand - Tournure contentieus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17 - De Caroline Bertrand - Tournure contentieuse...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12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0081B" w:rsidRPr="008956F3" w:rsidRDefault="0080081B">
      <w:pPr>
        <w:rPr>
          <w:b/>
        </w:rPr>
      </w:pPr>
    </w:p>
    <w:p w:rsidR="00FC56C3" w:rsidRDefault="00FC56C3"/>
    <w:p w:rsidR="00FC56C3" w:rsidRDefault="00FC56C3"/>
    <w:p w:rsidR="00FC56C3" w:rsidRDefault="00FC56C3"/>
    <w:p w:rsidR="00FC56C3" w:rsidRDefault="00FC56C3"/>
    <w:p w:rsidR="00FC56C3" w:rsidRDefault="00FC56C3"/>
    <w:p w:rsidR="008956F3" w:rsidRDefault="008956F3"/>
    <w:p w:rsidR="008956F3" w:rsidRDefault="008956F3"/>
    <w:p w:rsidR="008956F3" w:rsidRDefault="008956F3"/>
    <w:p w:rsidR="008956F3" w:rsidRDefault="008956F3"/>
    <w:p w:rsidR="008956F3" w:rsidRDefault="008956F3"/>
    <w:p w:rsidR="004D25B0" w:rsidRPr="004D25B0" w:rsidRDefault="004D25B0">
      <w:pPr>
        <w:rPr>
          <w:rFonts w:ascii="Georgia" w:hAnsi="Georgia"/>
          <w:color w:val="000000" w:themeColor="text1"/>
          <w:sz w:val="24"/>
          <w:szCs w:val="24"/>
        </w:rPr>
      </w:pPr>
      <w:r w:rsidRPr="004D25B0">
        <w:rPr>
          <w:rFonts w:ascii="Georgia" w:hAnsi="Georgia"/>
          <w:color w:val="000000" w:themeColor="text1"/>
          <w:sz w:val="24"/>
          <w:szCs w:val="24"/>
        </w:rPr>
        <w:lastRenderedPageBreak/>
        <w:t>° Le 9 juin 2016</w:t>
      </w:r>
      <w:r w:rsidR="00E86F3A">
        <w:rPr>
          <w:rFonts w:ascii="Georgia" w:hAnsi="Georgia"/>
          <w:color w:val="000000" w:themeColor="text1"/>
          <w:sz w:val="24"/>
          <w:szCs w:val="24"/>
        </w:rPr>
        <w:t>,</w:t>
      </w:r>
      <w:r w:rsidRPr="004D25B0">
        <w:rPr>
          <w:rFonts w:ascii="Georgia" w:hAnsi="Georgia"/>
          <w:color w:val="000000" w:themeColor="text1"/>
          <w:sz w:val="24"/>
          <w:szCs w:val="24"/>
        </w:rPr>
        <w:t xml:space="preserve"> nous venons aux nouvelles concernant la DS de Élise Lejeune.</w:t>
      </w:r>
    </w:p>
    <w:p w:rsidR="004D25B0" w:rsidRDefault="004D25B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126365</wp:posOffset>
            </wp:positionV>
            <wp:extent cx="5562600" cy="2309166"/>
            <wp:effectExtent l="171450" t="133350" r="361950" b="300684"/>
            <wp:wrapNone/>
            <wp:docPr id="3" name="Image 2" descr="2016-06-09 - A Caroline Bertrand - Demande nouvelles de la DS de Élis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9 - A Caroline Bertrand - Demande nouvelles de la DS de Élise Lejeune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09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25B0" w:rsidRPr="004D25B0" w:rsidRDefault="004D25B0" w:rsidP="004D25B0"/>
    <w:p w:rsidR="004D25B0" w:rsidRPr="004D25B0" w:rsidRDefault="004D25B0" w:rsidP="004D25B0"/>
    <w:p w:rsidR="004D25B0" w:rsidRPr="004D25B0" w:rsidRDefault="004D25B0" w:rsidP="004D25B0"/>
    <w:p w:rsidR="004D25B0" w:rsidRDefault="004D25B0" w:rsidP="004D25B0"/>
    <w:p w:rsidR="008956F3" w:rsidRDefault="008956F3" w:rsidP="004D25B0"/>
    <w:p w:rsidR="004D25B0" w:rsidRDefault="004D25B0" w:rsidP="004D25B0"/>
    <w:p w:rsidR="004D25B0" w:rsidRDefault="004D25B0" w:rsidP="004D25B0"/>
    <w:p w:rsidR="004D25B0" w:rsidRDefault="004D25B0" w:rsidP="004D25B0"/>
    <w:p w:rsidR="00E86F3A" w:rsidRPr="00E86F3A" w:rsidRDefault="00E86F3A" w:rsidP="004D25B0">
      <w:pPr>
        <w:rPr>
          <w:rFonts w:ascii="Georgia" w:hAnsi="Georgia"/>
          <w:color w:val="000000" w:themeColor="text1"/>
          <w:sz w:val="24"/>
          <w:szCs w:val="24"/>
        </w:rPr>
      </w:pPr>
      <w:r w:rsidRPr="00E86F3A">
        <w:rPr>
          <w:rFonts w:ascii="Georgia" w:hAnsi="Georgia"/>
          <w:color w:val="000000" w:themeColor="text1"/>
          <w:sz w:val="24"/>
          <w:szCs w:val="24"/>
        </w:rPr>
        <w:t>° Le 10 juin 2016,</w:t>
      </w:r>
      <w:r>
        <w:rPr>
          <w:rFonts w:ascii="Georgia" w:hAnsi="Georgia"/>
          <w:color w:val="000000" w:themeColor="text1"/>
          <w:sz w:val="24"/>
          <w:szCs w:val="24"/>
        </w:rPr>
        <w:t xml:space="preserve"> toujours pas de nouvelles…</w:t>
      </w:r>
    </w:p>
    <w:p w:rsidR="00E86F3A" w:rsidRDefault="00E86F3A" w:rsidP="004D25B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57258</wp:posOffset>
            </wp:positionV>
            <wp:extent cx="5543550" cy="2969260"/>
            <wp:effectExtent l="171450" t="133350" r="361950" b="307340"/>
            <wp:wrapNone/>
            <wp:docPr id="4" name="Image 3" descr="2016-06-10 - De Caroline bertrand - Si vous n'avez pas de nouvelle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10 - De Caroline bertrand - Si vous n'avez pas de nouvelles...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6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6F3A" w:rsidRPr="00E86F3A" w:rsidRDefault="00E86F3A" w:rsidP="00E86F3A"/>
    <w:p w:rsidR="00E86F3A" w:rsidRPr="00E86F3A" w:rsidRDefault="00E86F3A" w:rsidP="00E86F3A"/>
    <w:p w:rsidR="00E86F3A" w:rsidRPr="00E86F3A" w:rsidRDefault="00E86F3A" w:rsidP="00E86F3A"/>
    <w:p w:rsidR="00E86F3A" w:rsidRPr="00E86F3A" w:rsidRDefault="00E86F3A" w:rsidP="00E86F3A"/>
    <w:p w:rsidR="00E86F3A" w:rsidRPr="00E86F3A" w:rsidRDefault="00E86F3A" w:rsidP="00E86F3A"/>
    <w:p w:rsidR="00E86F3A" w:rsidRDefault="00E86F3A" w:rsidP="00E86F3A"/>
    <w:p w:rsidR="004D25B0" w:rsidRDefault="004D25B0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Default="00E86F3A" w:rsidP="00E86F3A"/>
    <w:p w:rsidR="00E86F3A" w:rsidRPr="00E86F3A" w:rsidRDefault="00E86F3A" w:rsidP="00E86F3A">
      <w:pPr>
        <w:rPr>
          <w:rFonts w:ascii="Georgia" w:hAnsi="Georgia"/>
          <w:sz w:val="24"/>
          <w:szCs w:val="24"/>
        </w:rPr>
      </w:pPr>
      <w:r w:rsidRPr="00E86F3A">
        <w:rPr>
          <w:rFonts w:ascii="Georgia" w:hAnsi="Georgia"/>
          <w:sz w:val="24"/>
          <w:szCs w:val="24"/>
        </w:rPr>
        <w:lastRenderedPageBreak/>
        <w:t xml:space="preserve">° Le 23 juin 2016, Madame Bertrand recevait la réponse du comptable de la SPRL du frère, concernant les parts sociales. </w:t>
      </w:r>
      <w:r w:rsidRPr="00E86F3A">
        <w:rPr>
          <w:rFonts w:ascii="Georgia" w:hAnsi="Georgia"/>
          <w:i/>
          <w:color w:val="7F7F7F" w:themeColor="text1" w:themeTint="80"/>
          <w:sz w:val="24"/>
          <w:szCs w:val="24"/>
        </w:rPr>
        <w:t>(Qui n’</w:t>
      </w:r>
      <w:r w:rsidR="00C27F3E">
        <w:rPr>
          <w:rFonts w:ascii="Georgia" w:hAnsi="Georgia"/>
          <w:i/>
          <w:color w:val="7F7F7F" w:themeColor="text1" w:themeTint="80"/>
          <w:sz w:val="24"/>
          <w:szCs w:val="24"/>
        </w:rPr>
        <w:t>apparaissent nulle part</w:t>
      </w:r>
      <w:r w:rsidRPr="00E86F3A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dans la déclaration de succession </w:t>
      </w:r>
      <w:proofErr w:type="gramStart"/>
      <w:r w:rsidRPr="00E86F3A">
        <w:rPr>
          <w:rFonts w:ascii="Georgia" w:hAnsi="Georgia"/>
          <w:i/>
          <w:color w:val="7F7F7F" w:themeColor="text1" w:themeTint="80"/>
          <w:sz w:val="24"/>
          <w:szCs w:val="24"/>
        </w:rPr>
        <w:t>de Élise</w:t>
      </w:r>
      <w:proofErr w:type="gramEnd"/>
      <w:r w:rsidRPr="00E86F3A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Lejeune</w:t>
      </w:r>
      <w:r w:rsidR="00C27F3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émise par le Notaire adverse !</w:t>
      </w:r>
      <w:r w:rsidRPr="00E86F3A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Pr="00E86F3A">
        <w:rPr>
          <w:rFonts w:ascii="Georgia" w:hAnsi="Georgia"/>
          <w:sz w:val="24"/>
          <w:szCs w:val="24"/>
        </w:rPr>
        <w:t>.</w:t>
      </w:r>
    </w:p>
    <w:p w:rsidR="00E86F3A" w:rsidRDefault="00DE16F8" w:rsidP="00E86F3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90171</wp:posOffset>
            </wp:positionV>
            <wp:extent cx="5705475" cy="2310482"/>
            <wp:effectExtent l="171450" t="133350" r="371475" b="299368"/>
            <wp:wrapNone/>
            <wp:docPr id="5" name="Image 4" descr="2016-06-23 - A Caroline Bertrand - Précision pour la DS qu'elle nous enverrait dans une sem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23 - A Caroline Bertrand - Précision pour la DS qu'elle nous enverrait dans une semaine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310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16F8" w:rsidRDefault="00DE16F8" w:rsidP="00E86F3A"/>
    <w:p w:rsidR="00DE16F8" w:rsidRDefault="00DE16F8" w:rsidP="00E86F3A"/>
    <w:p w:rsidR="00DE16F8" w:rsidRPr="00DE16F8" w:rsidRDefault="00DE16F8" w:rsidP="00DE16F8"/>
    <w:p w:rsidR="00DE16F8" w:rsidRDefault="00DE16F8" w:rsidP="00DE16F8"/>
    <w:p w:rsidR="00E86F3A" w:rsidRDefault="00E86F3A" w:rsidP="00DE16F8"/>
    <w:p w:rsidR="00DE16F8" w:rsidRDefault="00DE16F8" w:rsidP="00DE16F8"/>
    <w:p w:rsidR="00DE16F8" w:rsidRDefault="00DE16F8" w:rsidP="00DE16F8"/>
    <w:p w:rsidR="00DE16F8" w:rsidRDefault="00DE16F8" w:rsidP="00DE16F8"/>
    <w:p w:rsidR="001A72CE" w:rsidRDefault="00DC5062" w:rsidP="00DE16F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° Le 16</w:t>
      </w:r>
      <w:r w:rsidR="00C27F3E" w:rsidRPr="001A72CE">
        <w:rPr>
          <w:rFonts w:ascii="Georgia" w:hAnsi="Georgia"/>
          <w:color w:val="000000" w:themeColor="text1"/>
          <w:sz w:val="24"/>
          <w:szCs w:val="24"/>
        </w:rPr>
        <w:t xml:space="preserve"> décembre 2016</w:t>
      </w:r>
      <w:r w:rsidR="0073545D">
        <w:rPr>
          <w:rFonts w:ascii="Georgia" w:hAnsi="Georgia"/>
          <w:color w:val="000000" w:themeColor="text1"/>
          <w:sz w:val="24"/>
          <w:szCs w:val="24"/>
        </w:rPr>
        <w:t xml:space="preserve">, Madame Bertrand invite Maître LELEUNE </w:t>
      </w:r>
      <w:r w:rsidR="0073545D" w:rsidRPr="0073545D">
        <w:rPr>
          <w:rFonts w:ascii="Georgia" w:hAnsi="Georgia"/>
          <w:i/>
          <w:color w:val="7F7F7F" w:themeColor="text1" w:themeTint="80"/>
          <w:sz w:val="24"/>
          <w:szCs w:val="24"/>
        </w:rPr>
        <w:t>(notre 3</w:t>
      </w:r>
      <w:r w:rsidR="0073545D" w:rsidRPr="0073545D">
        <w:rPr>
          <w:rFonts w:ascii="Georgia" w:hAnsi="Georgia"/>
          <w:i/>
          <w:color w:val="7F7F7F" w:themeColor="text1" w:themeTint="80"/>
          <w:sz w:val="24"/>
          <w:szCs w:val="24"/>
          <w:vertAlign w:val="superscript"/>
        </w:rPr>
        <w:t>ème</w:t>
      </w:r>
      <w:r w:rsidR="0073545D" w:rsidRPr="0073545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avocat)</w:t>
      </w:r>
      <w:r w:rsidR="0073545D">
        <w:rPr>
          <w:rFonts w:ascii="Georgia" w:hAnsi="Georgia"/>
          <w:color w:val="000000" w:themeColor="text1"/>
          <w:sz w:val="24"/>
          <w:szCs w:val="24"/>
        </w:rPr>
        <w:t xml:space="preserve"> à bien vouloir analyser la clause parlant du testament…</w:t>
      </w:r>
    </w:p>
    <w:p w:rsidR="0073545D" w:rsidRPr="001A72CE" w:rsidRDefault="0073545D" w:rsidP="00DE16F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104775</wp:posOffset>
            </wp:positionV>
            <wp:extent cx="5762625" cy="3667125"/>
            <wp:effectExtent l="171450" t="133350" r="371475" b="314325"/>
            <wp:wrapNone/>
            <wp:docPr id="6" name="Image 5" descr="2016-12-16 - De Caroline Bertrand - En attaché, réception de la DS de Élis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16 - De Caroline Bertrand - En attaché, réception de la DS de Élise Lejeune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16F8" w:rsidRDefault="00DE16F8" w:rsidP="00DE16F8"/>
    <w:p w:rsidR="00DE16F8" w:rsidRDefault="00DE16F8" w:rsidP="00DE16F8"/>
    <w:p w:rsidR="00DE16F8" w:rsidRDefault="00DE16F8" w:rsidP="00DE16F8"/>
    <w:p w:rsidR="00DE16F8" w:rsidRDefault="00DE16F8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73545D" w:rsidRDefault="0073545D" w:rsidP="00DE16F8"/>
    <w:p w:rsidR="00B82827" w:rsidRPr="00B82827" w:rsidRDefault="00B82827" w:rsidP="00DE16F8">
      <w:pPr>
        <w:rPr>
          <w:rFonts w:ascii="Georgia" w:hAnsi="Georgia"/>
          <w:color w:val="000000" w:themeColor="text1"/>
          <w:sz w:val="24"/>
          <w:szCs w:val="24"/>
        </w:rPr>
      </w:pPr>
      <w:r w:rsidRPr="00B82827">
        <w:rPr>
          <w:rFonts w:ascii="Georgia" w:hAnsi="Georgia"/>
          <w:color w:val="000000" w:themeColor="text1"/>
          <w:sz w:val="24"/>
          <w:szCs w:val="24"/>
        </w:rPr>
        <w:lastRenderedPageBreak/>
        <w:t xml:space="preserve">° Le 23 décembre 2016, </w:t>
      </w:r>
      <w:r w:rsidR="006A1FCA">
        <w:rPr>
          <w:rFonts w:ascii="Georgia" w:hAnsi="Georgia"/>
          <w:color w:val="000000" w:themeColor="text1"/>
          <w:sz w:val="24"/>
          <w:szCs w:val="24"/>
        </w:rPr>
        <w:t>Madame Bertrand confirme avoir, entre autres, adressé la déclaration signée par mon épouse au confrère pour signature.</w:t>
      </w:r>
    </w:p>
    <w:p w:rsidR="00B82827" w:rsidRDefault="00B82827" w:rsidP="00DE16F8"/>
    <w:p w:rsidR="0073545D" w:rsidRDefault="00B82827" w:rsidP="00DE16F8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5715000" cy="2427694"/>
            <wp:effectExtent l="171450" t="133350" r="361950" b="296456"/>
            <wp:wrapNone/>
            <wp:docPr id="7" name="Image 6" descr="2016-12-23 - De Caroline Bertrand - DS de Élise Lejeune envoyée au confrère pour signature de mon fr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23 - De Caroline Bertrand - DS de Élise Lejeune envoyée au confrère pour signature de mon frère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27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545D" w:rsidRDefault="0073545D" w:rsidP="00DE16F8"/>
    <w:p w:rsidR="0073545D" w:rsidRDefault="0073545D" w:rsidP="00DE16F8"/>
    <w:p w:rsidR="00352FF8" w:rsidRDefault="00352FF8" w:rsidP="00DE16F8"/>
    <w:p w:rsidR="00352FF8" w:rsidRDefault="00352FF8" w:rsidP="00DE16F8"/>
    <w:p w:rsidR="00352FF8" w:rsidRDefault="00352FF8" w:rsidP="00DE16F8"/>
    <w:p w:rsidR="00352FF8" w:rsidRDefault="00352FF8" w:rsidP="00DE16F8"/>
    <w:p w:rsidR="00352FF8" w:rsidRDefault="00352FF8" w:rsidP="00DE16F8"/>
    <w:p w:rsidR="00352FF8" w:rsidRDefault="00352FF8" w:rsidP="00DE16F8"/>
    <w:p w:rsidR="00352FF8" w:rsidRDefault="00352FF8" w:rsidP="00DE16F8">
      <w:pPr>
        <w:rPr>
          <w:rFonts w:ascii="Georgia" w:hAnsi="Georgia"/>
          <w:color w:val="000000" w:themeColor="text1"/>
          <w:sz w:val="24"/>
          <w:szCs w:val="24"/>
        </w:rPr>
      </w:pPr>
      <w:r w:rsidRPr="00352FF8">
        <w:rPr>
          <w:rFonts w:ascii="Georgia" w:hAnsi="Georgia"/>
          <w:color w:val="000000" w:themeColor="text1"/>
          <w:sz w:val="24"/>
          <w:szCs w:val="24"/>
        </w:rPr>
        <w:t>° Le 16 janvier 2017, Madame Bertrand</w:t>
      </w:r>
      <w:r w:rsidR="0069006B">
        <w:rPr>
          <w:rFonts w:ascii="Georgia" w:hAnsi="Georgia"/>
          <w:color w:val="000000" w:themeColor="text1"/>
          <w:sz w:val="24"/>
          <w:szCs w:val="24"/>
        </w:rPr>
        <w:t xml:space="preserve"> nous envoie une copie de l’avis de taxation du bureau des successions de Namur.</w:t>
      </w: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161925</wp:posOffset>
            </wp:positionV>
            <wp:extent cx="5683885" cy="3848100"/>
            <wp:effectExtent l="171450" t="133350" r="354965" b="304800"/>
            <wp:wrapNone/>
            <wp:docPr id="8" name="Image 7" descr="2017-01-16 - De Caroline Bertrand - En attaché, avis de taxation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16 - De Caroline Bertrand - En attaché, avis de taxation...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69006B" w:rsidP="00DE16F8">
      <w:pPr>
        <w:rPr>
          <w:rFonts w:ascii="Georgia" w:hAnsi="Georgia"/>
          <w:color w:val="000000" w:themeColor="text1"/>
          <w:sz w:val="24"/>
          <w:szCs w:val="24"/>
        </w:rPr>
      </w:pPr>
    </w:p>
    <w:p w:rsidR="0069006B" w:rsidRDefault="005A4124" w:rsidP="00DE16F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>° Le 13 février 2017, Madame Bertrand nous signale qu’elle a eu Me LEJEUNE au téléphone. Elle écrit que mon épouse a payé ses droits de succession sur une jouissance d’immeuble qu’elle n’a finalement pas ?</w:t>
      </w:r>
    </w:p>
    <w:p w:rsidR="005A4124" w:rsidRDefault="005A4124" w:rsidP="00DE16F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42545</wp:posOffset>
            </wp:positionV>
            <wp:extent cx="5410200" cy="2883535"/>
            <wp:effectExtent l="171450" t="133350" r="361950" b="297815"/>
            <wp:wrapNone/>
            <wp:docPr id="9" name="Image 8" descr="2017-02-13 - De Caroline Bertrand - Jouissance d'immeuble qu'elle n'a finalement pa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3 - De Caroline Bertrand - Jouissance d'immeuble qu'elle n'a finalement pas...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88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4124" w:rsidRP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P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P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P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P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Default="005A4124" w:rsidP="005A4124">
      <w:pPr>
        <w:rPr>
          <w:rFonts w:ascii="Georgia" w:hAnsi="Georgia"/>
          <w:sz w:val="24"/>
          <w:szCs w:val="24"/>
        </w:rPr>
      </w:pPr>
    </w:p>
    <w:p w:rsidR="005A4124" w:rsidRDefault="00773F6A" w:rsidP="005A41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° Le 23 février 2017, Madame Bertrand nous envoie la copie du testament authentique dûment enregistré et reçu du confrère.</w:t>
      </w:r>
    </w:p>
    <w:p w:rsidR="006C0083" w:rsidRDefault="00773F6A" w:rsidP="005A41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129540</wp:posOffset>
            </wp:positionV>
            <wp:extent cx="4953000" cy="4106545"/>
            <wp:effectExtent l="171450" t="133350" r="361950" b="313055"/>
            <wp:wrapNone/>
            <wp:docPr id="10" name="Image 9" descr="2017-02-23 - De Caroline Bertrand - Testament authentique signé et questions multi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23 - De Caroline Bertrand - Testament authentique signé et questions multiples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106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Pr="006C0083" w:rsidRDefault="006C0083" w:rsidP="006C0083">
      <w:pPr>
        <w:rPr>
          <w:rFonts w:ascii="Georgia" w:hAnsi="Georgia"/>
          <w:sz w:val="24"/>
          <w:szCs w:val="24"/>
        </w:rPr>
      </w:pPr>
    </w:p>
    <w:p w:rsidR="006C0083" w:rsidRDefault="006C0083" w:rsidP="006C0083">
      <w:pPr>
        <w:rPr>
          <w:rFonts w:ascii="Georgia" w:hAnsi="Georgia"/>
          <w:sz w:val="24"/>
          <w:szCs w:val="24"/>
        </w:rPr>
      </w:pPr>
    </w:p>
    <w:p w:rsidR="005A4124" w:rsidRDefault="005A4124" w:rsidP="006C0083">
      <w:pPr>
        <w:rPr>
          <w:rFonts w:ascii="Georgia" w:hAnsi="Georgia"/>
          <w:sz w:val="24"/>
          <w:szCs w:val="24"/>
        </w:rPr>
      </w:pPr>
    </w:p>
    <w:p w:rsidR="006C0083" w:rsidRDefault="006C0083" w:rsidP="006C0083">
      <w:pPr>
        <w:rPr>
          <w:rFonts w:ascii="Georgia" w:hAnsi="Georgia"/>
          <w:sz w:val="24"/>
          <w:szCs w:val="24"/>
        </w:rPr>
      </w:pPr>
    </w:p>
    <w:p w:rsidR="006B4927" w:rsidRDefault="008D013C" w:rsidP="006C008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726440</wp:posOffset>
            </wp:positionV>
            <wp:extent cx="5762625" cy="2924175"/>
            <wp:effectExtent l="171450" t="133350" r="371475" b="314325"/>
            <wp:wrapNone/>
            <wp:docPr id="11" name="Image 10" descr="2018-03-13 - De Caroline Bertrand - Réception de la DS signée de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3-13 - De Caroline Bertrand - Réception de la DS signée de Casimir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° Le 13 mars 2018, </w:t>
      </w:r>
      <w:r w:rsidR="006B4927">
        <w:rPr>
          <w:rFonts w:ascii="Georgia" w:hAnsi="Georgia"/>
          <w:sz w:val="24"/>
          <w:szCs w:val="24"/>
        </w:rPr>
        <w:t xml:space="preserve">Madame Bertrand nous communique la déclaration de succession signée de Mr Casimir Kuczerowski </w:t>
      </w:r>
      <w:r w:rsidR="006B4927" w:rsidRPr="006B4927">
        <w:rPr>
          <w:rFonts w:ascii="Georgia" w:hAnsi="Georgia"/>
          <w:i/>
          <w:color w:val="7F7F7F" w:themeColor="text1" w:themeTint="80"/>
          <w:sz w:val="24"/>
          <w:szCs w:val="24"/>
        </w:rPr>
        <w:t>(telle que déposée au bureau des successions).</w:t>
      </w:r>
    </w:p>
    <w:p w:rsidR="006B4927" w:rsidRP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P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P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P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6C0083" w:rsidRDefault="006C0083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9732D0" w:rsidRDefault="009732D0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° Le 14 juin 2018, Maître Anne Declairfayt nous communique la DS de Madame Élise Lejeune signée par le frère.</w:t>
      </w:r>
    </w:p>
    <w:p w:rsidR="00C94C16" w:rsidRDefault="00C94C16" w:rsidP="006B492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241300</wp:posOffset>
            </wp:positionV>
            <wp:extent cx="5762625" cy="2190750"/>
            <wp:effectExtent l="171450" t="133350" r="371475" b="304800"/>
            <wp:wrapNone/>
            <wp:docPr id="12" name="Image 11" descr="2018-06-14 - De Anne Declairfayt - Réception DS de Élise signée par mon fr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4 - De Anne Declairfayt - Réception DS de Élise signée par mon frère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4927" w:rsidRDefault="006B4927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C94C16" w:rsidRDefault="00C94C16" w:rsidP="006B4927">
      <w:pPr>
        <w:rPr>
          <w:rFonts w:ascii="Georgia" w:hAnsi="Georgia"/>
          <w:sz w:val="24"/>
          <w:szCs w:val="24"/>
        </w:rPr>
      </w:pPr>
    </w:p>
    <w:p w:rsidR="009732D0" w:rsidRDefault="009732D0" w:rsidP="006B4927">
      <w:pPr>
        <w:rPr>
          <w:rFonts w:ascii="Georgia" w:hAnsi="Georgia"/>
          <w:sz w:val="24"/>
          <w:szCs w:val="24"/>
        </w:rPr>
      </w:pPr>
    </w:p>
    <w:p w:rsidR="009732D0" w:rsidRDefault="009732D0" w:rsidP="006B4927">
      <w:pPr>
        <w:rPr>
          <w:rFonts w:ascii="Georgia" w:hAnsi="Georgia"/>
          <w:sz w:val="24"/>
          <w:szCs w:val="24"/>
        </w:rPr>
      </w:pPr>
    </w:p>
    <w:p w:rsidR="009732D0" w:rsidRDefault="009732D0" w:rsidP="006B4927">
      <w:pPr>
        <w:rPr>
          <w:rFonts w:ascii="Georgia" w:hAnsi="Georgia"/>
          <w:sz w:val="24"/>
          <w:szCs w:val="24"/>
        </w:rPr>
      </w:pPr>
    </w:p>
    <w:p w:rsidR="009732D0" w:rsidRDefault="009732D0" w:rsidP="006B4927">
      <w:pPr>
        <w:rPr>
          <w:rFonts w:ascii="Georgia" w:hAnsi="Georgia"/>
          <w:sz w:val="24"/>
          <w:szCs w:val="24"/>
        </w:rPr>
      </w:pPr>
    </w:p>
    <w:p w:rsidR="00C94C16" w:rsidRDefault="009732D0" w:rsidP="006B492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° Le 28 août 2018, Maître Declairfayt reconnaît que le testament parle de la donation entre époux de 1975 et que les conclusions de Me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>
        <w:rPr>
          <w:rFonts w:ascii="Georgia" w:hAnsi="Georgia"/>
          <w:sz w:val="24"/>
          <w:szCs w:val="24"/>
        </w:rPr>
        <w:t xml:space="preserve"> parlent d’une donation de 1993.</w:t>
      </w:r>
    </w:p>
    <w:p w:rsidR="009732D0" w:rsidRDefault="009732D0" w:rsidP="006B492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Pour elle, et sous réserve d’autres éléments dont elle n’a pas connaissance, </w:t>
      </w:r>
      <w:r w:rsidR="00385643">
        <w:rPr>
          <w:rFonts w:ascii="Georgia" w:hAnsi="Georgia"/>
          <w:sz w:val="24"/>
          <w:szCs w:val="24"/>
        </w:rPr>
        <w:t>toutes les donations seraient révoquées.</w:t>
      </w:r>
    </w:p>
    <w:p w:rsidR="009732D0" w:rsidRDefault="00385643" w:rsidP="006B492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174625</wp:posOffset>
            </wp:positionV>
            <wp:extent cx="5760720" cy="4237990"/>
            <wp:effectExtent l="171450" t="133350" r="354330" b="295910"/>
            <wp:wrapNone/>
            <wp:docPr id="13" name="Image 12" descr="2018-08-28 - De Anne Declairfayt - Pour moi, selon le testament toutes les donations sont révoquée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8-28 - De Anne Declairfayt - Pour moi, selon le testament toutes les donations sont révoquées...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32D0" w:rsidRPr="006B4927" w:rsidRDefault="009732D0" w:rsidP="006B4927">
      <w:pPr>
        <w:rPr>
          <w:rFonts w:ascii="Georgia" w:hAnsi="Georgia"/>
          <w:sz w:val="24"/>
          <w:szCs w:val="24"/>
        </w:rPr>
      </w:pPr>
    </w:p>
    <w:sectPr w:rsidR="009732D0" w:rsidRPr="006B4927" w:rsidSect="0083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D83"/>
    <w:rsid w:val="001A72CE"/>
    <w:rsid w:val="00352FF8"/>
    <w:rsid w:val="00385643"/>
    <w:rsid w:val="003E5894"/>
    <w:rsid w:val="00487748"/>
    <w:rsid w:val="004D25B0"/>
    <w:rsid w:val="005A4124"/>
    <w:rsid w:val="005B3D83"/>
    <w:rsid w:val="0069006B"/>
    <w:rsid w:val="006A1FCA"/>
    <w:rsid w:val="006B4927"/>
    <w:rsid w:val="006C0083"/>
    <w:rsid w:val="0073545D"/>
    <w:rsid w:val="00773F6A"/>
    <w:rsid w:val="007C4B17"/>
    <w:rsid w:val="0080081B"/>
    <w:rsid w:val="00835009"/>
    <w:rsid w:val="008956F3"/>
    <w:rsid w:val="008D013C"/>
    <w:rsid w:val="009732D0"/>
    <w:rsid w:val="00B82827"/>
    <w:rsid w:val="00C12011"/>
    <w:rsid w:val="00C27F3E"/>
    <w:rsid w:val="00C94C16"/>
    <w:rsid w:val="00DC5062"/>
    <w:rsid w:val="00DE16F8"/>
    <w:rsid w:val="00E225BB"/>
    <w:rsid w:val="00E86F3A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28</cp:revision>
  <dcterms:created xsi:type="dcterms:W3CDTF">2018-12-15T12:49:00Z</dcterms:created>
  <dcterms:modified xsi:type="dcterms:W3CDTF">2018-12-15T13:45:00Z</dcterms:modified>
</cp:coreProperties>
</file>